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7A" w:rsidRDefault="0024774A" w:rsidP="0024774A">
      <w:pPr>
        <w:jc w:val="center"/>
        <w:rPr>
          <w:b/>
          <w:u w:val="single"/>
        </w:rPr>
      </w:pPr>
      <w:r w:rsidRPr="0024774A">
        <w:rPr>
          <w:b/>
          <w:u w:val="single"/>
        </w:rPr>
        <w:t xml:space="preserve">TSSSA </w:t>
      </w:r>
      <w:r w:rsidR="0060488A">
        <w:rPr>
          <w:b/>
          <w:u w:val="single"/>
        </w:rPr>
        <w:t>Year 9 (Under 14</w:t>
      </w:r>
      <w:r w:rsidR="0078138A">
        <w:rPr>
          <w:b/>
          <w:u w:val="single"/>
        </w:rPr>
        <w:t xml:space="preserve">) </w:t>
      </w:r>
      <w:r w:rsidR="003352B5">
        <w:rPr>
          <w:b/>
          <w:u w:val="single"/>
        </w:rPr>
        <w:t>Football 2019-20</w:t>
      </w:r>
    </w:p>
    <w:p w:rsidR="0024774A" w:rsidRDefault="0024774A" w:rsidP="0024774A">
      <w:pPr>
        <w:rPr>
          <w:b/>
          <w:u w:val="single"/>
        </w:rPr>
      </w:pPr>
      <w:r>
        <w:rPr>
          <w:b/>
          <w:u w:val="single"/>
        </w:rPr>
        <w:t xml:space="preserve">Cup Holders – </w:t>
      </w:r>
      <w:r w:rsidR="0060488A">
        <w:rPr>
          <w:b/>
          <w:u w:val="single"/>
        </w:rPr>
        <w:t xml:space="preserve">Gosforth Academy </w:t>
      </w:r>
    </w:p>
    <w:p w:rsidR="0024774A" w:rsidRDefault="0024774A" w:rsidP="0024774A">
      <w:pPr>
        <w:rPr>
          <w:b/>
          <w:u w:val="single"/>
        </w:rPr>
      </w:pPr>
    </w:p>
    <w:p w:rsidR="0024774A" w:rsidRDefault="0024774A" w:rsidP="0024774A">
      <w:pPr>
        <w:rPr>
          <w:b/>
          <w:u w:val="single"/>
        </w:rPr>
      </w:pPr>
      <w:r>
        <w:rPr>
          <w:b/>
          <w:u w:val="single"/>
        </w:rPr>
        <w:t xml:space="preserve">Round 1 – Ties to be played by October Half Term </w:t>
      </w:r>
    </w:p>
    <w:p w:rsidR="0024774A" w:rsidRPr="003352B5" w:rsidRDefault="0024774A" w:rsidP="003352B5">
      <w:pPr>
        <w:rPr>
          <w:b/>
          <w:highlight w:val="red"/>
        </w:rPr>
      </w:pPr>
    </w:p>
    <w:p w:rsidR="0024774A" w:rsidRPr="005A627F" w:rsidRDefault="0060488A" w:rsidP="0024774A">
      <w:pPr>
        <w:pStyle w:val="ListParagraph"/>
        <w:numPr>
          <w:ilvl w:val="0"/>
          <w:numId w:val="1"/>
        </w:numPr>
        <w:rPr>
          <w:b/>
        </w:rPr>
      </w:pPr>
      <w:r>
        <w:rPr>
          <w:b/>
        </w:rPr>
        <w:t>Haydon Bridge</w:t>
      </w:r>
      <w:r w:rsidR="0024774A" w:rsidRPr="005A627F">
        <w:rPr>
          <w:b/>
        </w:rPr>
        <w:tab/>
      </w:r>
      <w:r w:rsidR="003352B5">
        <w:rPr>
          <w:b/>
        </w:rPr>
        <w:tab/>
      </w:r>
      <w:r w:rsidR="003352B5">
        <w:rPr>
          <w:b/>
        </w:rPr>
        <w:tab/>
      </w:r>
      <w:r w:rsidR="0024774A" w:rsidRPr="005A627F">
        <w:rPr>
          <w:b/>
        </w:rPr>
        <w:t xml:space="preserve">vs </w:t>
      </w:r>
      <w:r w:rsidR="0024774A" w:rsidRPr="005A627F">
        <w:rPr>
          <w:b/>
        </w:rPr>
        <w:tab/>
      </w:r>
      <w:r w:rsidR="0024774A" w:rsidRPr="005A627F">
        <w:rPr>
          <w:b/>
        </w:rPr>
        <w:tab/>
      </w:r>
      <w:r>
        <w:rPr>
          <w:b/>
        </w:rPr>
        <w:t>Gosforth Academy</w:t>
      </w:r>
    </w:p>
    <w:p w:rsidR="0024774A" w:rsidRPr="00876B82" w:rsidRDefault="0060488A" w:rsidP="0024774A">
      <w:pPr>
        <w:pStyle w:val="ListParagraph"/>
        <w:numPr>
          <w:ilvl w:val="0"/>
          <w:numId w:val="1"/>
        </w:numPr>
        <w:rPr>
          <w:b/>
        </w:rPr>
      </w:pPr>
      <w:r>
        <w:rPr>
          <w:b/>
        </w:rPr>
        <w:t>Joseph Swan</w:t>
      </w:r>
      <w:r w:rsidR="0024774A" w:rsidRPr="00876B82">
        <w:rPr>
          <w:b/>
        </w:rPr>
        <w:t xml:space="preserve"> </w:t>
      </w:r>
      <w:r w:rsidR="0024774A" w:rsidRPr="00876B82">
        <w:rPr>
          <w:b/>
        </w:rPr>
        <w:tab/>
      </w:r>
      <w:r w:rsidR="0078138A" w:rsidRPr="00876B82">
        <w:rPr>
          <w:b/>
        </w:rPr>
        <w:tab/>
      </w:r>
      <w:r>
        <w:rPr>
          <w:b/>
        </w:rPr>
        <w:tab/>
      </w:r>
      <w:r w:rsidR="0024774A" w:rsidRPr="00876B82">
        <w:rPr>
          <w:b/>
        </w:rPr>
        <w:t xml:space="preserve">vs </w:t>
      </w:r>
      <w:r w:rsidR="0024774A" w:rsidRPr="00876B82">
        <w:rPr>
          <w:b/>
        </w:rPr>
        <w:tab/>
      </w:r>
      <w:r w:rsidR="0024774A" w:rsidRPr="00876B82">
        <w:rPr>
          <w:b/>
        </w:rPr>
        <w:tab/>
      </w:r>
      <w:r>
        <w:rPr>
          <w:b/>
        </w:rPr>
        <w:t>Prudhoe</w:t>
      </w:r>
    </w:p>
    <w:p w:rsidR="0024774A" w:rsidRDefault="0060488A" w:rsidP="0024774A">
      <w:pPr>
        <w:pStyle w:val="ListParagraph"/>
        <w:numPr>
          <w:ilvl w:val="0"/>
          <w:numId w:val="1"/>
        </w:numPr>
        <w:rPr>
          <w:b/>
        </w:rPr>
      </w:pPr>
      <w:r>
        <w:rPr>
          <w:b/>
        </w:rPr>
        <w:t>St Thomas More</w:t>
      </w:r>
      <w:r w:rsidR="0024774A" w:rsidRPr="0023496E">
        <w:rPr>
          <w:b/>
        </w:rPr>
        <w:t xml:space="preserve"> </w:t>
      </w:r>
      <w:r w:rsidR="0024774A" w:rsidRPr="0023496E">
        <w:rPr>
          <w:b/>
        </w:rPr>
        <w:tab/>
      </w:r>
      <w:r w:rsidR="0024774A" w:rsidRPr="0023496E">
        <w:rPr>
          <w:b/>
        </w:rPr>
        <w:tab/>
        <w:t xml:space="preserve">vs </w:t>
      </w:r>
      <w:r w:rsidR="0024774A" w:rsidRPr="0023496E">
        <w:rPr>
          <w:b/>
        </w:rPr>
        <w:tab/>
      </w:r>
      <w:r w:rsidR="0024774A" w:rsidRPr="0023496E">
        <w:rPr>
          <w:b/>
        </w:rPr>
        <w:tab/>
      </w:r>
      <w:r>
        <w:rPr>
          <w:b/>
        </w:rPr>
        <w:t>John Spence</w:t>
      </w:r>
    </w:p>
    <w:p w:rsidR="003352B5" w:rsidRDefault="0060488A" w:rsidP="0024774A">
      <w:pPr>
        <w:pStyle w:val="ListParagraph"/>
        <w:numPr>
          <w:ilvl w:val="0"/>
          <w:numId w:val="1"/>
        </w:numPr>
        <w:rPr>
          <w:b/>
        </w:rPr>
      </w:pPr>
      <w:r>
        <w:rPr>
          <w:b/>
        </w:rPr>
        <w:t>Whitburn</w:t>
      </w:r>
      <w:r w:rsidR="003352B5">
        <w:rPr>
          <w:b/>
        </w:rPr>
        <w:t xml:space="preserve"> </w:t>
      </w:r>
      <w:r w:rsidR="003352B5">
        <w:rPr>
          <w:b/>
        </w:rPr>
        <w:tab/>
      </w:r>
      <w:r w:rsidR="003352B5">
        <w:rPr>
          <w:b/>
        </w:rPr>
        <w:tab/>
      </w:r>
      <w:r w:rsidR="003352B5">
        <w:rPr>
          <w:b/>
        </w:rPr>
        <w:tab/>
        <w:t xml:space="preserve">vs </w:t>
      </w:r>
      <w:r w:rsidR="003352B5">
        <w:rPr>
          <w:b/>
        </w:rPr>
        <w:tab/>
      </w:r>
      <w:r w:rsidR="003352B5">
        <w:rPr>
          <w:b/>
        </w:rPr>
        <w:tab/>
      </w:r>
      <w:r>
        <w:rPr>
          <w:b/>
        </w:rPr>
        <w:t>RGS</w:t>
      </w:r>
    </w:p>
    <w:p w:rsidR="003352B5" w:rsidRDefault="0060488A" w:rsidP="0024774A">
      <w:pPr>
        <w:pStyle w:val="ListParagraph"/>
        <w:numPr>
          <w:ilvl w:val="0"/>
          <w:numId w:val="1"/>
        </w:numPr>
        <w:rPr>
          <w:b/>
        </w:rPr>
      </w:pPr>
      <w:r>
        <w:rPr>
          <w:b/>
        </w:rPr>
        <w:t xml:space="preserve">Park View </w:t>
      </w:r>
      <w:r>
        <w:rPr>
          <w:b/>
        </w:rPr>
        <w:tab/>
      </w:r>
      <w:r>
        <w:rPr>
          <w:b/>
        </w:rPr>
        <w:tab/>
      </w:r>
      <w:r>
        <w:rPr>
          <w:b/>
        </w:rPr>
        <w:tab/>
        <w:t xml:space="preserve">vs </w:t>
      </w:r>
      <w:r>
        <w:rPr>
          <w:b/>
        </w:rPr>
        <w:tab/>
      </w:r>
      <w:r>
        <w:rPr>
          <w:b/>
        </w:rPr>
        <w:tab/>
        <w:t>NSB</w:t>
      </w:r>
    </w:p>
    <w:p w:rsidR="003352B5" w:rsidRDefault="0060488A" w:rsidP="0024774A">
      <w:pPr>
        <w:pStyle w:val="ListParagraph"/>
        <w:numPr>
          <w:ilvl w:val="0"/>
          <w:numId w:val="1"/>
        </w:numPr>
        <w:rPr>
          <w:b/>
        </w:rPr>
      </w:pPr>
      <w:proofErr w:type="spellStart"/>
      <w:r>
        <w:rPr>
          <w:b/>
        </w:rPr>
        <w:t>Whickham</w:t>
      </w:r>
      <w:proofErr w:type="spellEnd"/>
      <w:r>
        <w:rPr>
          <w:b/>
        </w:rPr>
        <w:t xml:space="preserve"> </w:t>
      </w:r>
      <w:r>
        <w:rPr>
          <w:b/>
        </w:rPr>
        <w:tab/>
      </w:r>
      <w:r>
        <w:rPr>
          <w:b/>
        </w:rPr>
        <w:tab/>
      </w:r>
      <w:r>
        <w:rPr>
          <w:b/>
        </w:rPr>
        <w:tab/>
        <w:t xml:space="preserve">vs </w:t>
      </w:r>
      <w:r>
        <w:rPr>
          <w:b/>
        </w:rPr>
        <w:tab/>
      </w:r>
      <w:r>
        <w:rPr>
          <w:b/>
        </w:rPr>
        <w:tab/>
        <w:t xml:space="preserve">St </w:t>
      </w:r>
      <w:proofErr w:type="spellStart"/>
      <w:r>
        <w:rPr>
          <w:b/>
        </w:rPr>
        <w:t>Cuthberts</w:t>
      </w:r>
      <w:proofErr w:type="spellEnd"/>
    </w:p>
    <w:p w:rsidR="003352B5" w:rsidRPr="0023496E" w:rsidRDefault="0060488A" w:rsidP="0024774A">
      <w:pPr>
        <w:pStyle w:val="ListParagraph"/>
        <w:numPr>
          <w:ilvl w:val="0"/>
          <w:numId w:val="1"/>
        </w:numPr>
        <w:rPr>
          <w:b/>
        </w:rPr>
      </w:pPr>
      <w:r>
        <w:rPr>
          <w:b/>
        </w:rPr>
        <w:t xml:space="preserve">St Roberts </w:t>
      </w:r>
      <w:proofErr w:type="spellStart"/>
      <w:r>
        <w:rPr>
          <w:b/>
        </w:rPr>
        <w:t>Newminster</w:t>
      </w:r>
      <w:proofErr w:type="spellEnd"/>
      <w:r>
        <w:rPr>
          <w:b/>
        </w:rPr>
        <w:t xml:space="preserve"> </w:t>
      </w:r>
      <w:r>
        <w:rPr>
          <w:b/>
        </w:rPr>
        <w:tab/>
      </w:r>
      <w:r w:rsidR="003352B5">
        <w:rPr>
          <w:b/>
        </w:rPr>
        <w:t xml:space="preserve">vs </w:t>
      </w:r>
      <w:r w:rsidR="003352B5">
        <w:rPr>
          <w:b/>
        </w:rPr>
        <w:tab/>
      </w:r>
      <w:r w:rsidR="003352B5">
        <w:rPr>
          <w:b/>
        </w:rPr>
        <w:tab/>
        <w:t xml:space="preserve">Durham Johnston </w:t>
      </w:r>
    </w:p>
    <w:p w:rsidR="0024774A" w:rsidRPr="00E02A33" w:rsidRDefault="0024774A" w:rsidP="0024774A">
      <w:pPr>
        <w:rPr>
          <w:b/>
        </w:rPr>
      </w:pPr>
    </w:p>
    <w:p w:rsidR="0024774A" w:rsidRPr="0009504B" w:rsidRDefault="0024774A" w:rsidP="0024774A">
      <w:pPr>
        <w:rPr>
          <w:b/>
          <w:u w:val="single"/>
        </w:rPr>
      </w:pPr>
      <w:r w:rsidRPr="0009504B">
        <w:rPr>
          <w:b/>
          <w:u w:val="single"/>
        </w:rPr>
        <w:t>Quarter Finals – Ties to be played by Christmas</w:t>
      </w:r>
    </w:p>
    <w:p w:rsidR="0024774A" w:rsidRPr="005A3104" w:rsidRDefault="003352B5" w:rsidP="0024774A">
      <w:pPr>
        <w:pStyle w:val="ListParagraph"/>
        <w:numPr>
          <w:ilvl w:val="0"/>
          <w:numId w:val="2"/>
        </w:numPr>
        <w:rPr>
          <w:b/>
        </w:rPr>
      </w:pPr>
      <w:r>
        <w:rPr>
          <w:b/>
        </w:rPr>
        <w:tab/>
        <w:t>A</w:t>
      </w:r>
      <w:r>
        <w:rPr>
          <w:b/>
        </w:rPr>
        <w:tab/>
      </w:r>
      <w:r>
        <w:rPr>
          <w:b/>
        </w:rPr>
        <w:tab/>
      </w:r>
      <w:r w:rsidR="006C475E" w:rsidRPr="005A3104">
        <w:rPr>
          <w:b/>
        </w:rPr>
        <w:tab/>
      </w:r>
      <w:r w:rsidR="0024774A" w:rsidRPr="005A3104">
        <w:rPr>
          <w:b/>
        </w:rPr>
        <w:t>vs</w:t>
      </w:r>
      <w:r w:rsidR="003F4375" w:rsidRPr="005A3104">
        <w:rPr>
          <w:b/>
        </w:rPr>
        <w:tab/>
      </w:r>
      <w:r w:rsidR="0060488A">
        <w:rPr>
          <w:b/>
        </w:rPr>
        <w:tab/>
        <w:t>Kings Priory</w:t>
      </w:r>
    </w:p>
    <w:p w:rsidR="0024774A" w:rsidRPr="008C1AE7" w:rsidRDefault="00752BDD" w:rsidP="0024774A">
      <w:pPr>
        <w:pStyle w:val="ListParagraph"/>
        <w:numPr>
          <w:ilvl w:val="0"/>
          <w:numId w:val="2"/>
        </w:numPr>
        <w:rPr>
          <w:b/>
        </w:rPr>
      </w:pPr>
      <w:r w:rsidRPr="008C1AE7">
        <w:rPr>
          <w:b/>
        </w:rPr>
        <w:t xml:space="preserve"> </w:t>
      </w:r>
      <w:r w:rsidR="0024774A" w:rsidRPr="008C1AE7">
        <w:rPr>
          <w:b/>
        </w:rPr>
        <w:tab/>
      </w:r>
      <w:r w:rsidR="003352B5">
        <w:rPr>
          <w:b/>
        </w:rPr>
        <w:t>B</w:t>
      </w:r>
      <w:r w:rsidR="0024774A" w:rsidRPr="008C1AE7">
        <w:rPr>
          <w:b/>
        </w:rPr>
        <w:tab/>
      </w:r>
      <w:r w:rsidR="0024774A" w:rsidRPr="008C1AE7">
        <w:rPr>
          <w:b/>
        </w:rPr>
        <w:tab/>
      </w:r>
      <w:r w:rsidR="003352B5">
        <w:rPr>
          <w:b/>
        </w:rPr>
        <w:tab/>
      </w:r>
      <w:r w:rsidR="0024774A" w:rsidRPr="008C1AE7">
        <w:rPr>
          <w:b/>
        </w:rPr>
        <w:t xml:space="preserve">vs </w:t>
      </w:r>
      <w:r w:rsidR="0024774A" w:rsidRPr="008C1AE7">
        <w:rPr>
          <w:b/>
        </w:rPr>
        <w:tab/>
      </w:r>
      <w:r w:rsidR="003352B5">
        <w:rPr>
          <w:b/>
        </w:rPr>
        <w:tab/>
        <w:t>C</w:t>
      </w:r>
    </w:p>
    <w:p w:rsidR="00A112CD" w:rsidRPr="003352B5" w:rsidRDefault="003352B5" w:rsidP="003352B5">
      <w:pPr>
        <w:pStyle w:val="ListParagraph"/>
        <w:numPr>
          <w:ilvl w:val="0"/>
          <w:numId w:val="2"/>
        </w:numPr>
        <w:rPr>
          <w:b/>
        </w:rPr>
      </w:pPr>
      <w:r>
        <w:rPr>
          <w:b/>
        </w:rPr>
        <w:tab/>
        <w:t>D</w:t>
      </w:r>
      <w:r>
        <w:rPr>
          <w:b/>
        </w:rPr>
        <w:tab/>
      </w:r>
      <w:r>
        <w:rPr>
          <w:b/>
        </w:rPr>
        <w:tab/>
      </w:r>
      <w:r w:rsidR="00876B82" w:rsidRPr="00A112CD">
        <w:rPr>
          <w:b/>
        </w:rPr>
        <w:tab/>
        <w:t>vs</w:t>
      </w:r>
      <w:r w:rsidR="00876B82" w:rsidRPr="00A112CD">
        <w:rPr>
          <w:b/>
        </w:rPr>
        <w:tab/>
      </w:r>
      <w:r>
        <w:rPr>
          <w:b/>
        </w:rPr>
        <w:tab/>
        <w:t>E</w:t>
      </w:r>
    </w:p>
    <w:p w:rsidR="0024774A" w:rsidRPr="0023496E" w:rsidRDefault="00E02A33" w:rsidP="0023496E">
      <w:pPr>
        <w:pStyle w:val="ListParagraph"/>
        <w:numPr>
          <w:ilvl w:val="0"/>
          <w:numId w:val="2"/>
        </w:numPr>
        <w:rPr>
          <w:b/>
        </w:rPr>
      </w:pPr>
      <w:r w:rsidRPr="0023496E">
        <w:rPr>
          <w:b/>
        </w:rPr>
        <w:tab/>
      </w:r>
      <w:r w:rsidR="003352B5">
        <w:rPr>
          <w:b/>
        </w:rPr>
        <w:t>F</w:t>
      </w:r>
      <w:r w:rsidRPr="0023496E">
        <w:rPr>
          <w:b/>
        </w:rPr>
        <w:tab/>
      </w:r>
      <w:r w:rsidR="003352B5">
        <w:rPr>
          <w:b/>
        </w:rPr>
        <w:tab/>
      </w:r>
      <w:r w:rsidR="003352B5">
        <w:rPr>
          <w:b/>
        </w:rPr>
        <w:tab/>
      </w:r>
      <w:r w:rsidR="0024774A" w:rsidRPr="0023496E">
        <w:rPr>
          <w:b/>
        </w:rPr>
        <w:t>vs</w:t>
      </w:r>
      <w:r w:rsidR="0024774A" w:rsidRPr="0023496E">
        <w:rPr>
          <w:b/>
        </w:rPr>
        <w:tab/>
      </w:r>
      <w:r w:rsidR="0024774A" w:rsidRPr="0023496E">
        <w:rPr>
          <w:b/>
        </w:rPr>
        <w:tab/>
      </w:r>
      <w:r w:rsidR="003352B5">
        <w:rPr>
          <w:b/>
        </w:rPr>
        <w:t>G</w:t>
      </w:r>
      <w:r w:rsidR="0024774A" w:rsidRPr="0023496E">
        <w:rPr>
          <w:b/>
        </w:rPr>
        <w:tab/>
      </w:r>
    </w:p>
    <w:p w:rsidR="0024774A" w:rsidRDefault="0024774A" w:rsidP="0024774A">
      <w:pPr>
        <w:rPr>
          <w:b/>
        </w:rPr>
      </w:pPr>
    </w:p>
    <w:p w:rsidR="0024774A" w:rsidRPr="0009504B" w:rsidRDefault="0024774A" w:rsidP="0024774A">
      <w:pPr>
        <w:rPr>
          <w:b/>
          <w:u w:val="single"/>
        </w:rPr>
      </w:pPr>
      <w:r w:rsidRPr="0009504B">
        <w:rPr>
          <w:b/>
          <w:u w:val="single"/>
        </w:rPr>
        <w:t>Semi</w:t>
      </w:r>
      <w:r w:rsidR="0009504B" w:rsidRPr="0009504B">
        <w:rPr>
          <w:b/>
          <w:u w:val="single"/>
        </w:rPr>
        <w:t xml:space="preserve"> – Finals – Ties to be played by February Half Term</w:t>
      </w:r>
    </w:p>
    <w:p w:rsidR="00A112CD" w:rsidRPr="003352B5" w:rsidRDefault="003352B5" w:rsidP="003352B5">
      <w:pPr>
        <w:ind w:firstLine="720"/>
        <w:rPr>
          <w:b/>
        </w:rPr>
      </w:pPr>
      <w:r>
        <w:rPr>
          <w:b/>
        </w:rPr>
        <w:t xml:space="preserve">I. </w:t>
      </w:r>
      <w:r w:rsidR="005A3104">
        <w:rPr>
          <w:b/>
        </w:rPr>
        <w:tab/>
      </w:r>
      <w:r w:rsidR="005A3104">
        <w:rPr>
          <w:b/>
        </w:rPr>
        <w:tab/>
      </w:r>
      <w:r>
        <w:rPr>
          <w:b/>
        </w:rPr>
        <w:t>1</w:t>
      </w:r>
      <w:r w:rsidR="005A3104">
        <w:rPr>
          <w:b/>
        </w:rPr>
        <w:tab/>
      </w:r>
      <w:r w:rsidR="005A627F">
        <w:rPr>
          <w:b/>
        </w:rPr>
        <w:t>vs</w:t>
      </w:r>
      <w:r w:rsidR="005A627F">
        <w:rPr>
          <w:b/>
        </w:rPr>
        <w:tab/>
      </w:r>
      <w:r>
        <w:rPr>
          <w:b/>
        </w:rPr>
        <w:t>3</w:t>
      </w:r>
    </w:p>
    <w:p w:rsidR="0009504B" w:rsidRDefault="0009504B" w:rsidP="0009504B">
      <w:pPr>
        <w:ind w:firstLine="720"/>
        <w:rPr>
          <w:b/>
        </w:rPr>
      </w:pPr>
      <w:r>
        <w:rPr>
          <w:b/>
        </w:rPr>
        <w:lastRenderedPageBreak/>
        <w:t xml:space="preserve">II. </w:t>
      </w:r>
      <w:r w:rsidR="003352B5">
        <w:rPr>
          <w:b/>
        </w:rPr>
        <w:tab/>
      </w:r>
      <w:r w:rsidR="003352B5">
        <w:rPr>
          <w:b/>
        </w:rPr>
        <w:tab/>
        <w:t>2</w:t>
      </w:r>
      <w:r w:rsidR="00A112CD">
        <w:rPr>
          <w:b/>
        </w:rPr>
        <w:tab/>
      </w:r>
      <w:r w:rsidR="00A112CD">
        <w:rPr>
          <w:b/>
        </w:rPr>
        <w:tab/>
      </w:r>
      <w:r w:rsidR="003352B5">
        <w:rPr>
          <w:b/>
        </w:rPr>
        <w:t>4</w:t>
      </w:r>
      <w:r w:rsidR="003352B5">
        <w:rPr>
          <w:b/>
        </w:rPr>
        <w:tab/>
      </w:r>
      <w:r w:rsidR="003352B5">
        <w:rPr>
          <w:b/>
        </w:rPr>
        <w:tab/>
      </w:r>
      <w:r w:rsidR="003352B5">
        <w:rPr>
          <w:b/>
        </w:rPr>
        <w:tab/>
      </w:r>
    </w:p>
    <w:p w:rsidR="0009504B" w:rsidRPr="0009504B" w:rsidRDefault="003352B5" w:rsidP="0009504B">
      <w:pPr>
        <w:rPr>
          <w:b/>
          <w:u w:val="single"/>
        </w:rPr>
      </w:pPr>
      <w:r>
        <w:rPr>
          <w:b/>
          <w:u w:val="single"/>
        </w:rPr>
        <w:t>Final – May</w:t>
      </w:r>
    </w:p>
    <w:p w:rsidR="0009504B" w:rsidRDefault="0009504B" w:rsidP="0009504B">
      <w:pPr>
        <w:rPr>
          <w:b/>
        </w:rPr>
      </w:pPr>
    </w:p>
    <w:p w:rsidR="0009504B" w:rsidRDefault="003352B5" w:rsidP="0009504B">
      <w:pPr>
        <w:ind w:left="720"/>
        <w:rPr>
          <w:b/>
        </w:rPr>
      </w:pPr>
      <w:r>
        <w:rPr>
          <w:b/>
        </w:rPr>
        <w:t>I.</w:t>
      </w:r>
      <w:r w:rsidR="00A112CD">
        <w:rPr>
          <w:b/>
        </w:rPr>
        <w:tab/>
      </w:r>
      <w:r w:rsidR="00A112CD">
        <w:rPr>
          <w:b/>
        </w:rPr>
        <w:tab/>
      </w:r>
      <w:r w:rsidR="00A112CD">
        <w:rPr>
          <w:b/>
        </w:rPr>
        <w:tab/>
      </w:r>
      <w:r>
        <w:rPr>
          <w:b/>
        </w:rPr>
        <w:t>vs</w:t>
      </w:r>
      <w:r>
        <w:rPr>
          <w:b/>
        </w:rPr>
        <w:tab/>
      </w:r>
      <w:r>
        <w:rPr>
          <w:b/>
        </w:rPr>
        <w:tab/>
      </w:r>
      <w:r>
        <w:rPr>
          <w:b/>
        </w:rPr>
        <w:tab/>
        <w:t>II.</w:t>
      </w:r>
    </w:p>
    <w:p w:rsidR="0009504B" w:rsidRDefault="0009504B" w:rsidP="0009504B">
      <w:pPr>
        <w:ind w:left="720"/>
        <w:jc w:val="center"/>
        <w:rPr>
          <w:b/>
          <w:color w:val="FF0000"/>
          <w:u w:val="single"/>
        </w:rPr>
      </w:pPr>
      <w:r w:rsidRPr="00252254">
        <w:rPr>
          <w:b/>
          <w:color w:val="FF0000"/>
          <w:u w:val="single"/>
        </w:rPr>
        <w:t xml:space="preserve">Competition Rules </w:t>
      </w:r>
    </w:p>
    <w:p w:rsidR="003F4375" w:rsidRPr="003F4375" w:rsidRDefault="0060488A" w:rsidP="003F4375">
      <w:pPr>
        <w:pStyle w:val="ListParagraph"/>
        <w:numPr>
          <w:ilvl w:val="0"/>
          <w:numId w:val="4"/>
        </w:numPr>
        <w:rPr>
          <w:b/>
          <w:i/>
          <w:color w:val="FF0000"/>
        </w:rPr>
      </w:pPr>
      <w:r>
        <w:rPr>
          <w:b/>
          <w:i/>
          <w:color w:val="FF0000"/>
        </w:rPr>
        <w:t>Games to be played in the 11</w:t>
      </w:r>
      <w:r w:rsidR="003F4375" w:rsidRPr="003F4375">
        <w:rPr>
          <w:b/>
          <w:i/>
          <w:color w:val="FF0000"/>
        </w:rPr>
        <w:t xml:space="preserve"> aside format</w:t>
      </w:r>
      <w:r w:rsidR="003F4375">
        <w:rPr>
          <w:b/>
          <w:i/>
          <w:color w:val="FF0000"/>
        </w:rPr>
        <w:t>.</w:t>
      </w:r>
      <w:r w:rsidR="003F4375" w:rsidRPr="003F4375">
        <w:rPr>
          <w:b/>
          <w:i/>
          <w:color w:val="FF0000"/>
        </w:rPr>
        <w:t xml:space="preserve"> </w:t>
      </w:r>
    </w:p>
    <w:p w:rsidR="003F4375" w:rsidRPr="003F4375" w:rsidRDefault="003F4375" w:rsidP="003F4375">
      <w:pPr>
        <w:pStyle w:val="ListParagraph"/>
        <w:ind w:left="1080"/>
        <w:rPr>
          <w:b/>
          <w:color w:val="FF0000"/>
          <w:u w:val="single"/>
        </w:rPr>
      </w:pPr>
    </w:p>
    <w:p w:rsidR="0009504B" w:rsidRPr="00252254" w:rsidRDefault="0009504B" w:rsidP="0009504B">
      <w:pPr>
        <w:pStyle w:val="ListParagraph"/>
        <w:numPr>
          <w:ilvl w:val="0"/>
          <w:numId w:val="4"/>
        </w:numPr>
        <w:rPr>
          <w:b/>
          <w:i/>
          <w:color w:val="FF0000"/>
        </w:rPr>
      </w:pPr>
      <w:r w:rsidRPr="00252254">
        <w:rPr>
          <w:b/>
          <w:i/>
          <w:color w:val="FF0000"/>
        </w:rPr>
        <w:t>All games should be played to a conclusion which may include penalties.</w:t>
      </w:r>
    </w:p>
    <w:p w:rsidR="0009504B" w:rsidRPr="00252254" w:rsidRDefault="0009504B" w:rsidP="0009504B">
      <w:pPr>
        <w:pStyle w:val="ListParagraph"/>
        <w:ind w:left="1080"/>
        <w:rPr>
          <w:b/>
          <w:i/>
          <w:color w:val="FF0000"/>
        </w:rPr>
      </w:pPr>
    </w:p>
    <w:p w:rsidR="0009504B" w:rsidRPr="00252254" w:rsidRDefault="0009504B" w:rsidP="0009504B">
      <w:pPr>
        <w:pStyle w:val="ListParagraph"/>
        <w:numPr>
          <w:ilvl w:val="0"/>
          <w:numId w:val="4"/>
        </w:numPr>
        <w:rPr>
          <w:b/>
          <w:i/>
          <w:color w:val="FF0000"/>
        </w:rPr>
      </w:pPr>
      <w:r w:rsidRPr="00252254">
        <w:rPr>
          <w:b/>
          <w:i/>
          <w:color w:val="FF0000"/>
        </w:rPr>
        <w:t>E</w:t>
      </w:r>
      <w:r w:rsidR="003F4375">
        <w:rPr>
          <w:b/>
          <w:i/>
          <w:color w:val="FF0000"/>
        </w:rPr>
        <w:t xml:space="preserve">ach game will </w:t>
      </w:r>
      <w:r w:rsidR="0060488A">
        <w:rPr>
          <w:b/>
          <w:i/>
          <w:color w:val="FF0000"/>
        </w:rPr>
        <w:t>be a minimum of 35</w:t>
      </w:r>
      <w:r w:rsidRPr="00252254">
        <w:rPr>
          <w:b/>
          <w:i/>
          <w:color w:val="FF0000"/>
        </w:rPr>
        <w:t xml:space="preserve"> minutes each way.  If there is still a tie after normal time then ex</w:t>
      </w:r>
      <w:r w:rsidR="003F4375">
        <w:rPr>
          <w:b/>
          <w:i/>
          <w:color w:val="FF0000"/>
        </w:rPr>
        <w:t>tra time must be played (5</w:t>
      </w:r>
      <w:r w:rsidRPr="00252254">
        <w:rPr>
          <w:b/>
          <w:i/>
          <w:color w:val="FF0000"/>
        </w:rPr>
        <w:t xml:space="preserve"> minutes each way).  If still ne decisive result is produced, the game will be decided by penalty kicks.</w:t>
      </w:r>
    </w:p>
    <w:p w:rsidR="0009504B" w:rsidRPr="00252254" w:rsidRDefault="0009504B" w:rsidP="0009504B">
      <w:pPr>
        <w:pStyle w:val="ListParagraph"/>
        <w:rPr>
          <w:b/>
          <w:i/>
          <w:color w:val="FF0000"/>
        </w:rPr>
      </w:pPr>
    </w:p>
    <w:p w:rsidR="0009504B" w:rsidRPr="00252254" w:rsidRDefault="0009504B" w:rsidP="0009504B">
      <w:pPr>
        <w:pStyle w:val="ListParagraph"/>
        <w:numPr>
          <w:ilvl w:val="0"/>
          <w:numId w:val="4"/>
        </w:numPr>
        <w:rPr>
          <w:b/>
          <w:i/>
          <w:color w:val="FF0000"/>
        </w:rPr>
      </w:pPr>
      <w:r w:rsidRPr="00252254">
        <w:rPr>
          <w:b/>
          <w:i/>
          <w:color w:val="FF0000"/>
        </w:rPr>
        <w:t>No ties will be played after the limit date unless permission has been granted by the competition secretary.  Failure to adhere to this rule will result in either one or both teams being withdrawn from the competition.</w:t>
      </w:r>
    </w:p>
    <w:p w:rsidR="0009504B" w:rsidRPr="00252254" w:rsidRDefault="0009504B" w:rsidP="0009504B">
      <w:pPr>
        <w:pStyle w:val="ListParagraph"/>
        <w:rPr>
          <w:b/>
          <w:i/>
          <w:color w:val="FF0000"/>
        </w:rPr>
      </w:pPr>
    </w:p>
    <w:p w:rsidR="0009504B" w:rsidRPr="00252254" w:rsidRDefault="0009504B" w:rsidP="0009504B">
      <w:pPr>
        <w:pStyle w:val="ListParagraph"/>
        <w:numPr>
          <w:ilvl w:val="0"/>
          <w:numId w:val="4"/>
        </w:numPr>
        <w:rPr>
          <w:b/>
          <w:i/>
          <w:color w:val="FF0000"/>
        </w:rPr>
      </w:pPr>
      <w:r w:rsidRPr="00252254">
        <w:rPr>
          <w:b/>
          <w:i/>
          <w:color w:val="FF0000"/>
        </w:rPr>
        <w:t>A size</w:t>
      </w:r>
      <w:r w:rsidR="0060488A">
        <w:rPr>
          <w:b/>
          <w:i/>
          <w:color w:val="FF0000"/>
        </w:rPr>
        <w:t xml:space="preserve"> 5</w:t>
      </w:r>
      <w:bookmarkStart w:id="0" w:name="_GoBack"/>
      <w:bookmarkEnd w:id="0"/>
      <w:r w:rsidRPr="00252254">
        <w:rPr>
          <w:b/>
          <w:i/>
          <w:color w:val="FF0000"/>
        </w:rPr>
        <w:t xml:space="preserve"> football shall be used and rolling substitutions are permitted.</w:t>
      </w:r>
    </w:p>
    <w:p w:rsidR="0009504B" w:rsidRPr="00252254" w:rsidRDefault="0009504B" w:rsidP="0009504B">
      <w:pPr>
        <w:pStyle w:val="ListParagraph"/>
        <w:rPr>
          <w:b/>
          <w:i/>
          <w:color w:val="FF0000"/>
        </w:rPr>
      </w:pPr>
    </w:p>
    <w:p w:rsidR="0009504B" w:rsidRPr="00252254" w:rsidRDefault="0009504B" w:rsidP="0009504B">
      <w:pPr>
        <w:pStyle w:val="ListParagraph"/>
        <w:numPr>
          <w:ilvl w:val="0"/>
          <w:numId w:val="4"/>
        </w:numPr>
        <w:rPr>
          <w:b/>
          <w:i/>
          <w:color w:val="FF0000"/>
        </w:rPr>
      </w:pPr>
      <w:r w:rsidRPr="00252254">
        <w:rPr>
          <w:b/>
          <w:i/>
          <w:color w:val="FF0000"/>
        </w:rPr>
        <w:t>The winning team should notify me of the result as soon as possible</w:t>
      </w:r>
      <w:r w:rsidR="00252254" w:rsidRPr="00252254">
        <w:rPr>
          <w:b/>
          <w:i/>
          <w:color w:val="FF0000"/>
        </w:rPr>
        <w:t xml:space="preserve">.  You can contact me via email: </w:t>
      </w:r>
      <w:r w:rsidR="00252254">
        <w:rPr>
          <w:b/>
          <w:i/>
          <w:color w:val="000000" w:themeColor="text1"/>
        </w:rPr>
        <w:t>will.hogg@scchs.org.uk</w:t>
      </w:r>
    </w:p>
    <w:p w:rsidR="0009504B" w:rsidRPr="0009504B" w:rsidRDefault="0009504B" w:rsidP="0009504B">
      <w:pPr>
        <w:rPr>
          <w:b/>
        </w:rPr>
      </w:pPr>
    </w:p>
    <w:p w:rsidR="0024774A" w:rsidRDefault="0024774A"/>
    <w:sectPr w:rsidR="00247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33F"/>
    <w:multiLevelType w:val="hybridMultilevel"/>
    <w:tmpl w:val="15E2BCB0"/>
    <w:lvl w:ilvl="0" w:tplc="4A262192">
      <w:start w:val="4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68D2"/>
    <w:multiLevelType w:val="hybridMultilevel"/>
    <w:tmpl w:val="8BDE4B06"/>
    <w:lvl w:ilvl="0" w:tplc="A0AC6170">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62958"/>
    <w:multiLevelType w:val="hybridMultilevel"/>
    <w:tmpl w:val="5566AD2E"/>
    <w:lvl w:ilvl="0" w:tplc="6F8A8350">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2341D2"/>
    <w:multiLevelType w:val="hybridMultilevel"/>
    <w:tmpl w:val="24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E775A2"/>
    <w:multiLevelType w:val="hybridMultilevel"/>
    <w:tmpl w:val="2EDE6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4A"/>
    <w:rsid w:val="0009504B"/>
    <w:rsid w:val="001A38AF"/>
    <w:rsid w:val="001B3D38"/>
    <w:rsid w:val="00210467"/>
    <w:rsid w:val="0023496E"/>
    <w:rsid w:val="0024774A"/>
    <w:rsid w:val="00252254"/>
    <w:rsid w:val="003352B5"/>
    <w:rsid w:val="003F4375"/>
    <w:rsid w:val="005A3104"/>
    <w:rsid w:val="005A627F"/>
    <w:rsid w:val="005D0440"/>
    <w:rsid w:val="0060488A"/>
    <w:rsid w:val="006C475E"/>
    <w:rsid w:val="00752BDD"/>
    <w:rsid w:val="0078138A"/>
    <w:rsid w:val="007F5B56"/>
    <w:rsid w:val="007F6103"/>
    <w:rsid w:val="00876B82"/>
    <w:rsid w:val="008C0BF7"/>
    <w:rsid w:val="008C1AE7"/>
    <w:rsid w:val="00955715"/>
    <w:rsid w:val="00A112CD"/>
    <w:rsid w:val="00A90AB8"/>
    <w:rsid w:val="00B25133"/>
    <w:rsid w:val="00B70B85"/>
    <w:rsid w:val="00D8363D"/>
    <w:rsid w:val="00E02A33"/>
    <w:rsid w:val="00FC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0DEF"/>
  <w15:chartTrackingRefBased/>
  <w15:docId w15:val="{8D5853B8-92DC-4149-96FA-86FE085E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Will</dc:creator>
  <cp:keywords/>
  <dc:description/>
  <cp:lastModifiedBy>Hogg, Will</cp:lastModifiedBy>
  <cp:revision>2</cp:revision>
  <dcterms:created xsi:type="dcterms:W3CDTF">2019-09-05T17:41:00Z</dcterms:created>
  <dcterms:modified xsi:type="dcterms:W3CDTF">2019-09-05T17:41:00Z</dcterms:modified>
</cp:coreProperties>
</file>